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85" w:rsidRPr="00225EF9" w:rsidRDefault="00D02B85" w:rsidP="00D02B85">
      <w:pPr>
        <w:pStyle w:val="Default"/>
        <w:jc w:val="center"/>
        <w:rPr>
          <w:sz w:val="22"/>
        </w:rPr>
      </w:pPr>
    </w:p>
    <w:p w:rsidR="00D02B85" w:rsidRPr="008B6310" w:rsidRDefault="00D02B85" w:rsidP="00765943">
      <w:pPr>
        <w:pStyle w:val="Default"/>
        <w:spacing w:after="120"/>
        <w:jc w:val="center"/>
        <w:rPr>
          <w:rFonts w:ascii="Times New Roman" w:hAnsi="Times New Roman" w:cs="Times New Roman"/>
          <w:sz w:val="28"/>
          <w:szCs w:val="22"/>
        </w:rPr>
      </w:pPr>
      <w:r w:rsidRPr="008B6310">
        <w:rPr>
          <w:rFonts w:ascii="Times New Roman" w:hAnsi="Times New Roman" w:cs="Times New Roman"/>
          <w:b/>
          <w:bCs/>
          <w:sz w:val="28"/>
          <w:szCs w:val="22"/>
        </w:rPr>
        <w:t>Virginia Nuclear Energy Consortium Authority</w:t>
      </w:r>
    </w:p>
    <w:p w:rsidR="005278BC" w:rsidRPr="008B6310" w:rsidRDefault="00301EDC" w:rsidP="004B7EDD">
      <w:pPr>
        <w:pStyle w:val="Default"/>
        <w:jc w:val="center"/>
        <w:rPr>
          <w:rFonts w:ascii="Times New Roman" w:hAnsi="Times New Roman" w:cs="Times New Roman"/>
          <w:b/>
          <w:color w:val="0070C0"/>
          <w:sz w:val="28"/>
          <w:szCs w:val="22"/>
        </w:rPr>
      </w:pPr>
      <w:r>
        <w:rPr>
          <w:rFonts w:ascii="Times New Roman" w:hAnsi="Times New Roman" w:cs="Times New Roman"/>
          <w:b/>
          <w:color w:val="0070C0"/>
          <w:sz w:val="28"/>
          <w:szCs w:val="22"/>
        </w:rPr>
        <w:t>Thursday</w:t>
      </w:r>
      <w:r w:rsidR="000025ED" w:rsidRPr="008B6310">
        <w:rPr>
          <w:rFonts w:ascii="Times New Roman" w:hAnsi="Times New Roman" w:cs="Times New Roman"/>
          <w:b/>
          <w:color w:val="0070C0"/>
          <w:sz w:val="28"/>
          <w:szCs w:val="22"/>
        </w:rPr>
        <w:t>,</w:t>
      </w:r>
      <w:r>
        <w:rPr>
          <w:rFonts w:ascii="Times New Roman" w:hAnsi="Times New Roman" w:cs="Times New Roman"/>
          <w:b/>
          <w:color w:val="0070C0"/>
          <w:sz w:val="28"/>
          <w:szCs w:val="22"/>
        </w:rPr>
        <w:t xml:space="preserve"> December 2, </w:t>
      </w:r>
      <w:r w:rsidR="00A96FB9" w:rsidRPr="008B6310">
        <w:rPr>
          <w:rFonts w:ascii="Times New Roman" w:hAnsi="Times New Roman" w:cs="Times New Roman"/>
          <w:b/>
          <w:color w:val="0070C0"/>
          <w:sz w:val="28"/>
          <w:szCs w:val="22"/>
        </w:rPr>
        <w:t>2021</w:t>
      </w:r>
      <w:r w:rsidR="00A06282" w:rsidRPr="008B6310">
        <w:rPr>
          <w:rFonts w:ascii="Times New Roman" w:hAnsi="Times New Roman" w:cs="Times New Roman"/>
          <w:b/>
          <w:color w:val="0070C0"/>
          <w:sz w:val="28"/>
          <w:szCs w:val="22"/>
        </w:rPr>
        <w:t xml:space="preserve"> </w:t>
      </w:r>
    </w:p>
    <w:p w:rsidR="00D02B85" w:rsidRPr="008B6310" w:rsidRDefault="000025ED" w:rsidP="004B7EDD">
      <w:pPr>
        <w:pStyle w:val="Default"/>
        <w:jc w:val="center"/>
        <w:rPr>
          <w:rFonts w:ascii="Times New Roman" w:hAnsi="Times New Roman" w:cs="Times New Roman"/>
          <w:sz w:val="28"/>
          <w:szCs w:val="22"/>
        </w:rPr>
      </w:pPr>
      <w:r w:rsidRPr="008B6310">
        <w:rPr>
          <w:rFonts w:ascii="Times New Roman" w:hAnsi="Times New Roman" w:cs="Times New Roman"/>
          <w:sz w:val="28"/>
          <w:szCs w:val="22"/>
        </w:rPr>
        <w:t>10</w:t>
      </w:r>
      <w:r w:rsidR="00A96FB9" w:rsidRPr="008B6310">
        <w:rPr>
          <w:rFonts w:ascii="Times New Roman" w:hAnsi="Times New Roman" w:cs="Times New Roman"/>
          <w:sz w:val="28"/>
          <w:szCs w:val="22"/>
        </w:rPr>
        <w:t>:00-</w:t>
      </w:r>
      <w:r w:rsidR="00A06282" w:rsidRPr="008B6310">
        <w:rPr>
          <w:rFonts w:ascii="Times New Roman" w:hAnsi="Times New Roman" w:cs="Times New Roman"/>
          <w:sz w:val="28"/>
          <w:szCs w:val="22"/>
        </w:rPr>
        <w:t>1</w:t>
      </w:r>
      <w:r w:rsidRPr="008B6310">
        <w:rPr>
          <w:rFonts w:ascii="Times New Roman" w:hAnsi="Times New Roman" w:cs="Times New Roman"/>
          <w:sz w:val="28"/>
          <w:szCs w:val="22"/>
        </w:rPr>
        <w:t>2</w:t>
      </w:r>
      <w:r w:rsidR="00A06282" w:rsidRPr="008B6310">
        <w:rPr>
          <w:rFonts w:ascii="Times New Roman" w:hAnsi="Times New Roman" w:cs="Times New Roman"/>
          <w:sz w:val="28"/>
          <w:szCs w:val="22"/>
        </w:rPr>
        <w:t xml:space="preserve">:00 </w:t>
      </w:r>
      <w:r w:rsidR="00A96FB9" w:rsidRPr="008B6310">
        <w:rPr>
          <w:rFonts w:ascii="Times New Roman" w:hAnsi="Times New Roman" w:cs="Times New Roman"/>
          <w:sz w:val="28"/>
          <w:szCs w:val="22"/>
        </w:rPr>
        <w:t>a</w:t>
      </w:r>
      <w:r w:rsidR="00A06282" w:rsidRPr="008B6310">
        <w:rPr>
          <w:rFonts w:ascii="Times New Roman" w:hAnsi="Times New Roman" w:cs="Times New Roman"/>
          <w:sz w:val="28"/>
          <w:szCs w:val="22"/>
        </w:rPr>
        <w:t>.m.</w:t>
      </w:r>
    </w:p>
    <w:p w:rsidR="00084414" w:rsidRPr="008B6310" w:rsidRDefault="00084414" w:rsidP="0008441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084414" w:rsidRPr="008B6310" w:rsidRDefault="00084414" w:rsidP="00084414">
      <w:pPr>
        <w:pStyle w:val="Default"/>
        <w:jc w:val="center"/>
        <w:rPr>
          <w:rFonts w:ascii="Times New Roman" w:hAnsi="Times New Roman" w:cs="Times New Roman"/>
          <w:color w:val="222222"/>
          <w:szCs w:val="22"/>
          <w:shd w:val="clear" w:color="auto" w:fill="FFFFFF"/>
        </w:rPr>
      </w:pPr>
      <w:r w:rsidRPr="008B6310">
        <w:rPr>
          <w:rStyle w:val="il"/>
          <w:rFonts w:ascii="Times New Roman" w:hAnsi="Times New Roman" w:cs="Times New Roman"/>
          <w:color w:val="222222"/>
          <w:szCs w:val="22"/>
          <w:shd w:val="clear" w:color="auto" w:fill="FFFFFF"/>
        </w:rPr>
        <w:t>VNECA</w:t>
      </w:r>
      <w:r w:rsidRPr="008B6310">
        <w:rPr>
          <w:rFonts w:ascii="Times New Roman" w:hAnsi="Times New Roman" w:cs="Times New Roman"/>
          <w:color w:val="222222"/>
          <w:szCs w:val="22"/>
          <w:shd w:val="clear" w:color="auto" w:fill="FFFFFF"/>
        </w:rPr>
        <w:t xml:space="preserve"> Meeting will take place in-person </w:t>
      </w:r>
      <w:proofErr w:type="gramStart"/>
      <w:r w:rsidRPr="008B6310">
        <w:rPr>
          <w:rFonts w:ascii="Times New Roman" w:hAnsi="Times New Roman" w:cs="Times New Roman"/>
          <w:color w:val="222222"/>
          <w:szCs w:val="22"/>
          <w:shd w:val="clear" w:color="auto" w:fill="FFFFFF"/>
        </w:rPr>
        <w:t>at</w:t>
      </w:r>
      <w:proofErr w:type="gramEnd"/>
      <w:r w:rsidRPr="008B6310">
        <w:rPr>
          <w:rFonts w:ascii="Times New Roman" w:hAnsi="Times New Roman" w:cs="Times New Roman"/>
          <w:color w:val="222222"/>
          <w:szCs w:val="22"/>
          <w:shd w:val="clear" w:color="auto" w:fill="FFFFFF"/>
        </w:rPr>
        <w:t>:</w:t>
      </w:r>
    </w:p>
    <w:p w:rsidR="00084414" w:rsidRPr="008D6429" w:rsidRDefault="008D6429" w:rsidP="00084414">
      <w:pPr>
        <w:pStyle w:val="Default"/>
        <w:jc w:val="center"/>
        <w:rPr>
          <w:rStyle w:val="Hyperlink"/>
          <w:rFonts w:ascii="Times New Roman" w:hAnsi="Times New Roman" w:cs="Times New Roman"/>
          <w:szCs w:val="22"/>
          <w:shd w:val="clear" w:color="auto" w:fill="FFFFFF"/>
        </w:rPr>
      </w:pPr>
      <w:r>
        <w:rPr>
          <w:rFonts w:ascii="Times New Roman" w:hAnsi="Times New Roman" w:cs="Times New Roman"/>
          <w:szCs w:val="22"/>
          <w:shd w:val="clear" w:color="auto" w:fill="FFFFFF"/>
        </w:rPr>
        <w:fldChar w:fldCharType="begin"/>
      </w:r>
      <w:r>
        <w:rPr>
          <w:rFonts w:ascii="Times New Roman" w:hAnsi="Times New Roman" w:cs="Times New Roman"/>
          <w:szCs w:val="22"/>
          <w:shd w:val="clear" w:color="auto" w:fill="FFFFFF"/>
        </w:rPr>
        <w:instrText xml:space="preserve"> HYPERLINK "https://henricolibrary.org/tuckahoe" \t "_blank" </w:instrText>
      </w:r>
      <w:r>
        <w:rPr>
          <w:rFonts w:ascii="Times New Roman" w:hAnsi="Times New Roman" w:cs="Times New Roman"/>
          <w:szCs w:val="22"/>
          <w:shd w:val="clear" w:color="auto" w:fill="FFFFFF"/>
        </w:rPr>
      </w:r>
      <w:r>
        <w:rPr>
          <w:rFonts w:ascii="Times New Roman" w:hAnsi="Times New Roman" w:cs="Times New Roman"/>
          <w:szCs w:val="22"/>
          <w:shd w:val="clear" w:color="auto" w:fill="FFFFFF"/>
        </w:rPr>
        <w:fldChar w:fldCharType="separate"/>
      </w:r>
      <w:r w:rsidR="00301EDC" w:rsidRPr="008D6429">
        <w:rPr>
          <w:rStyle w:val="Hyperlink"/>
          <w:rFonts w:ascii="Times New Roman" w:hAnsi="Times New Roman" w:cs="Times New Roman"/>
          <w:szCs w:val="22"/>
          <w:shd w:val="clear" w:color="auto" w:fill="FFFFFF"/>
        </w:rPr>
        <w:t xml:space="preserve">Tuckahoe </w:t>
      </w:r>
      <w:r w:rsidR="00084414" w:rsidRPr="008D6429">
        <w:rPr>
          <w:rStyle w:val="Hyperlink"/>
          <w:rFonts w:ascii="Times New Roman" w:hAnsi="Times New Roman" w:cs="Times New Roman"/>
          <w:szCs w:val="22"/>
          <w:shd w:val="clear" w:color="auto" w:fill="FFFFFF"/>
        </w:rPr>
        <w:t>Public Library</w:t>
      </w:r>
    </w:p>
    <w:p w:rsidR="008D6429" w:rsidRPr="008D6429" w:rsidRDefault="008D6429" w:rsidP="008D6429">
      <w:pPr>
        <w:pStyle w:val="Default"/>
        <w:jc w:val="center"/>
        <w:rPr>
          <w:rStyle w:val="Hyperlink"/>
        </w:rPr>
      </w:pPr>
      <w:r>
        <w:rPr>
          <w:rFonts w:ascii="Times New Roman" w:hAnsi="Times New Roman" w:cs="Times New Roman"/>
          <w:szCs w:val="22"/>
          <w:shd w:val="clear" w:color="auto" w:fill="FFFFFF"/>
        </w:rPr>
        <w:fldChar w:fldCharType="end"/>
      </w:r>
      <w:r w:rsidRPr="008D6429">
        <w:t xml:space="preserve"> </w:t>
      </w:r>
      <w:r>
        <w:fldChar w:fldCharType="begin"/>
      </w:r>
      <w:r>
        <w:instrText xml:space="preserve"> HYPERLINK "https://www.google.com/maps/place/Tuckahoe+-+Henrico+County+Public+Library/@37.6100268,-77.5689314,17z/data=!3m1!4b1!4m5!3m4!1s0x89b16b2c0ae17dc9:0x5a81e58748b964d7!8m2!3d37.6100268!4d-77.5667374?shorturl=1" </w:instrText>
      </w:r>
      <w:r>
        <w:fldChar w:fldCharType="separate"/>
      </w:r>
      <w:r w:rsidRPr="008D6429">
        <w:rPr>
          <w:rStyle w:val="Hyperlink"/>
        </w:rPr>
        <w:t>1901 Starli</w:t>
      </w:r>
      <w:r w:rsidRPr="008D6429">
        <w:rPr>
          <w:rStyle w:val="Hyperlink"/>
        </w:rPr>
        <w:t>n</w:t>
      </w:r>
      <w:r w:rsidRPr="008D6429">
        <w:rPr>
          <w:rStyle w:val="Hyperlink"/>
        </w:rPr>
        <w:t>g Drive</w:t>
      </w:r>
    </w:p>
    <w:p w:rsidR="008D6429" w:rsidRDefault="008D6429" w:rsidP="008D6429">
      <w:pPr>
        <w:pStyle w:val="Default"/>
        <w:jc w:val="center"/>
      </w:pPr>
      <w:r w:rsidRPr="008D6429">
        <w:rPr>
          <w:rStyle w:val="Hyperlink"/>
        </w:rPr>
        <w:t>Henrico, VA 23229</w:t>
      </w:r>
      <w:r>
        <w:fldChar w:fldCharType="end"/>
      </w:r>
    </w:p>
    <w:p w:rsidR="008D6429" w:rsidRDefault="008D6429" w:rsidP="008D6429">
      <w:pPr>
        <w:pStyle w:val="Default"/>
        <w:jc w:val="center"/>
      </w:pPr>
      <w:r>
        <w:t>(804) 501-1910</w:t>
      </w:r>
    </w:p>
    <w:p w:rsidR="00084414" w:rsidRPr="008B6310" w:rsidRDefault="00084414" w:rsidP="008D6429">
      <w:pPr>
        <w:pStyle w:val="Default"/>
        <w:jc w:val="center"/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</w:pPr>
      <w:r w:rsidRPr="008B6310">
        <w:rPr>
          <w:rFonts w:ascii="Times New Roman" w:hAnsi="Times New Roman" w:cs="Times New Roman"/>
          <w:b/>
          <w:bCs/>
          <w:i/>
          <w:color w:val="222222"/>
          <w:sz w:val="22"/>
          <w:szCs w:val="22"/>
          <w:shd w:val="clear" w:color="auto" w:fill="FFFFFF"/>
        </w:rPr>
        <w:t>Face coverings are required</w:t>
      </w:r>
      <w:r w:rsidRPr="008B6310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 for all customers.</w:t>
      </w:r>
    </w:p>
    <w:p w:rsidR="00084414" w:rsidRPr="008B6310" w:rsidRDefault="00084414" w:rsidP="00084414">
      <w:pPr>
        <w:pStyle w:val="Defaul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8B6310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Food </w:t>
      </w:r>
      <w:proofErr w:type="gramStart"/>
      <w:r w:rsidRPr="008B6310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>is not permitted</w:t>
      </w:r>
      <w:proofErr w:type="gramEnd"/>
      <w:r w:rsidRPr="008B6310">
        <w:rPr>
          <w:rFonts w:ascii="Times New Roman" w:hAnsi="Times New Roman" w:cs="Times New Roman"/>
          <w:i/>
          <w:color w:val="222222"/>
          <w:sz w:val="22"/>
          <w:szCs w:val="22"/>
          <w:shd w:val="clear" w:color="auto" w:fill="FFFFFF"/>
        </w:rPr>
        <w:t xml:space="preserve"> in the library at this time.</w:t>
      </w:r>
    </w:p>
    <w:p w:rsidR="00084414" w:rsidRPr="008B6310" w:rsidRDefault="00084414" w:rsidP="004B7EDD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084414" w:rsidRPr="008B6310" w:rsidRDefault="00084414" w:rsidP="004B7EDD">
      <w:pPr>
        <w:pStyle w:val="Default"/>
        <w:jc w:val="center"/>
        <w:rPr>
          <w:rFonts w:ascii="Times New Roman" w:hAnsi="Times New Roman" w:cs="Times New Roman"/>
          <w:b/>
          <w:color w:val="0070C0"/>
          <w:szCs w:val="22"/>
        </w:rPr>
      </w:pPr>
      <w:r w:rsidRPr="008B6310">
        <w:rPr>
          <w:rFonts w:ascii="Times New Roman" w:hAnsi="Times New Roman" w:cs="Times New Roman"/>
          <w:b/>
          <w:color w:val="0070C0"/>
          <w:szCs w:val="22"/>
        </w:rPr>
        <w:t xml:space="preserve">**Meeting </w:t>
      </w:r>
      <w:proofErr w:type="gramStart"/>
      <w:r w:rsidRPr="008B6310">
        <w:rPr>
          <w:rFonts w:ascii="Times New Roman" w:hAnsi="Times New Roman" w:cs="Times New Roman"/>
          <w:b/>
          <w:color w:val="0070C0"/>
          <w:szCs w:val="22"/>
        </w:rPr>
        <w:t>will be held</w:t>
      </w:r>
      <w:proofErr w:type="gramEnd"/>
      <w:r w:rsidRPr="008B6310">
        <w:rPr>
          <w:rFonts w:ascii="Times New Roman" w:hAnsi="Times New Roman" w:cs="Times New Roman"/>
          <w:b/>
          <w:color w:val="0070C0"/>
          <w:szCs w:val="22"/>
        </w:rPr>
        <w:t xml:space="preserve"> in-person and </w:t>
      </w:r>
      <w:r w:rsidR="00751219">
        <w:rPr>
          <w:rFonts w:ascii="Times New Roman" w:hAnsi="Times New Roman" w:cs="Times New Roman"/>
          <w:b/>
          <w:color w:val="0070C0"/>
          <w:szCs w:val="22"/>
        </w:rPr>
        <w:t xml:space="preserve">is </w:t>
      </w:r>
      <w:r w:rsidRPr="008B6310">
        <w:rPr>
          <w:rFonts w:ascii="Times New Roman" w:hAnsi="Times New Roman" w:cs="Times New Roman"/>
          <w:b/>
          <w:color w:val="0070C0"/>
          <w:szCs w:val="22"/>
        </w:rPr>
        <w:t xml:space="preserve">open to the Public ** </w:t>
      </w:r>
    </w:p>
    <w:p w:rsidR="00084414" w:rsidRPr="008B6310" w:rsidRDefault="00084414" w:rsidP="004B7EDD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6310">
        <w:rPr>
          <w:rFonts w:ascii="Times New Roman" w:hAnsi="Times New Roman" w:cs="Times New Roman"/>
          <w:b/>
          <w:sz w:val="22"/>
          <w:szCs w:val="22"/>
        </w:rPr>
        <w:t>.</w:t>
      </w:r>
    </w:p>
    <w:p w:rsidR="005278BC" w:rsidRPr="008B6310" w:rsidRDefault="00084414" w:rsidP="00E5048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B6310">
        <w:rPr>
          <w:rFonts w:ascii="Times New Roman" w:hAnsi="Times New Roman" w:cs="Times New Roman"/>
          <w:sz w:val="22"/>
          <w:szCs w:val="22"/>
        </w:rPr>
        <w:t xml:space="preserve">Virtual accommodations have been arranged through </w:t>
      </w:r>
      <w:proofErr w:type="spellStart"/>
      <w:r w:rsidRPr="008B6310">
        <w:rPr>
          <w:rFonts w:ascii="Times New Roman" w:hAnsi="Times New Roman" w:cs="Times New Roman"/>
          <w:sz w:val="22"/>
          <w:szCs w:val="22"/>
        </w:rPr>
        <w:t>Webex</w:t>
      </w:r>
      <w:proofErr w:type="spellEnd"/>
      <w:r w:rsidRPr="008B6310">
        <w:rPr>
          <w:rFonts w:ascii="Times New Roman" w:hAnsi="Times New Roman" w:cs="Times New Roman"/>
          <w:sz w:val="22"/>
          <w:szCs w:val="22"/>
        </w:rPr>
        <w:t xml:space="preserve">, however, an in-person </w:t>
      </w:r>
      <w:r w:rsidR="008B6310" w:rsidRPr="008B6310">
        <w:rPr>
          <w:rFonts w:ascii="Times New Roman" w:hAnsi="Times New Roman" w:cs="Times New Roman"/>
          <w:sz w:val="22"/>
          <w:szCs w:val="22"/>
        </w:rPr>
        <w:t>quorum shall be necessary in order for any vote to be taken, or official decision of the Authority to be made.</w:t>
      </w:r>
      <w:r w:rsidRPr="008B6310">
        <w:rPr>
          <w:rFonts w:ascii="Times New Roman" w:hAnsi="Times New Roman" w:cs="Times New Roman"/>
          <w:sz w:val="22"/>
          <w:szCs w:val="22"/>
        </w:rPr>
        <w:t xml:space="preserve"> See Page 2 for </w:t>
      </w:r>
      <w:r w:rsidR="00751219">
        <w:rPr>
          <w:rFonts w:ascii="Times New Roman" w:hAnsi="Times New Roman" w:cs="Times New Roman"/>
          <w:sz w:val="22"/>
          <w:szCs w:val="22"/>
        </w:rPr>
        <w:t>d</w:t>
      </w:r>
      <w:r w:rsidRPr="008B6310">
        <w:rPr>
          <w:rFonts w:ascii="Times New Roman" w:hAnsi="Times New Roman" w:cs="Times New Roman"/>
          <w:sz w:val="22"/>
          <w:szCs w:val="22"/>
        </w:rPr>
        <w:t>etails.</w:t>
      </w:r>
    </w:p>
    <w:p w:rsidR="00D02B85" w:rsidRPr="008B6310" w:rsidRDefault="00D02B85" w:rsidP="00D02B8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02B85" w:rsidRPr="008B6310" w:rsidRDefault="00D02B85" w:rsidP="00225EF9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8B6310">
        <w:rPr>
          <w:rFonts w:ascii="Times New Roman" w:hAnsi="Times New Roman" w:cs="Times New Roman"/>
          <w:sz w:val="22"/>
          <w:szCs w:val="22"/>
        </w:rPr>
        <w:t>Board Convenes</w:t>
      </w:r>
      <w:r w:rsidR="004C3F12">
        <w:rPr>
          <w:rFonts w:ascii="Times New Roman" w:hAnsi="Times New Roman" w:cs="Times New Roman"/>
          <w:sz w:val="22"/>
          <w:szCs w:val="22"/>
        </w:rPr>
        <w:t xml:space="preserve"> – Tom </w:t>
      </w:r>
      <w:proofErr w:type="spellStart"/>
      <w:r w:rsidR="004C3F12">
        <w:rPr>
          <w:rFonts w:ascii="Times New Roman" w:hAnsi="Times New Roman" w:cs="Times New Roman"/>
          <w:sz w:val="22"/>
          <w:szCs w:val="22"/>
        </w:rPr>
        <w:t>DePonty</w:t>
      </w:r>
      <w:proofErr w:type="spellEnd"/>
      <w:r w:rsidR="004C3F12">
        <w:rPr>
          <w:rFonts w:ascii="Times New Roman" w:hAnsi="Times New Roman" w:cs="Times New Roman"/>
          <w:sz w:val="22"/>
          <w:szCs w:val="22"/>
        </w:rPr>
        <w:t>, VNECA Chairman</w:t>
      </w:r>
    </w:p>
    <w:p w:rsidR="00DA229B" w:rsidRPr="002231A4" w:rsidRDefault="000025ED" w:rsidP="00DA229B">
      <w:pPr>
        <w:pStyle w:val="Default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8B6310">
        <w:rPr>
          <w:rFonts w:ascii="Times New Roman" w:hAnsi="Times New Roman" w:cs="Times New Roman"/>
          <w:sz w:val="22"/>
          <w:szCs w:val="22"/>
        </w:rPr>
        <w:t>Board Member</w:t>
      </w:r>
      <w:r w:rsidR="002231A4">
        <w:rPr>
          <w:rFonts w:ascii="Times New Roman" w:hAnsi="Times New Roman" w:cs="Times New Roman"/>
          <w:sz w:val="22"/>
          <w:szCs w:val="22"/>
        </w:rPr>
        <w:t xml:space="preserve"> Welcome</w:t>
      </w:r>
      <w:r w:rsidRPr="008B6310">
        <w:rPr>
          <w:rFonts w:ascii="Times New Roman" w:hAnsi="Times New Roman" w:cs="Times New Roman"/>
          <w:sz w:val="22"/>
          <w:szCs w:val="22"/>
        </w:rPr>
        <w:t>, Virginia Energy</w:t>
      </w:r>
      <w:r w:rsidR="002231A4">
        <w:rPr>
          <w:rFonts w:ascii="Times New Roman" w:hAnsi="Times New Roman" w:cs="Times New Roman"/>
          <w:sz w:val="22"/>
          <w:szCs w:val="22"/>
        </w:rPr>
        <w:t xml:space="preserve"> and</w:t>
      </w:r>
      <w:r w:rsidRPr="008B6310">
        <w:rPr>
          <w:rFonts w:ascii="Times New Roman" w:hAnsi="Times New Roman" w:cs="Times New Roman"/>
          <w:sz w:val="22"/>
          <w:szCs w:val="22"/>
        </w:rPr>
        <w:t xml:space="preserve"> Office of Attorney General Staff Introductions</w:t>
      </w:r>
      <w:r w:rsidR="002231A4">
        <w:rPr>
          <w:rFonts w:ascii="Times New Roman" w:hAnsi="Times New Roman" w:cs="Times New Roman"/>
          <w:sz w:val="22"/>
          <w:szCs w:val="22"/>
        </w:rPr>
        <w:t>.</w:t>
      </w:r>
    </w:p>
    <w:p w:rsidR="00FE1251" w:rsidRDefault="00FE1251" w:rsidP="00FE125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C3F12" w:rsidRDefault="00FE1251" w:rsidP="004C3F12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4C3F12">
        <w:rPr>
          <w:rFonts w:ascii="Times New Roman" w:hAnsi="Times New Roman" w:cs="Times New Roman"/>
          <w:sz w:val="22"/>
          <w:szCs w:val="22"/>
        </w:rPr>
        <w:t xml:space="preserve">Introduction, Opening Remarks </w:t>
      </w:r>
      <w:r w:rsidR="004C3F12">
        <w:rPr>
          <w:rFonts w:ascii="Times New Roman" w:hAnsi="Times New Roman" w:cs="Times New Roman"/>
          <w:sz w:val="22"/>
          <w:szCs w:val="22"/>
        </w:rPr>
        <w:t>-</w:t>
      </w:r>
      <w:r w:rsidRPr="004C3F12">
        <w:rPr>
          <w:rFonts w:ascii="Times New Roman" w:hAnsi="Times New Roman" w:cs="Times New Roman"/>
          <w:sz w:val="22"/>
          <w:szCs w:val="22"/>
        </w:rPr>
        <w:t xml:space="preserve">Tom </w:t>
      </w:r>
      <w:proofErr w:type="spellStart"/>
      <w:r w:rsidRPr="004C3F12">
        <w:rPr>
          <w:rFonts w:ascii="Times New Roman" w:hAnsi="Times New Roman" w:cs="Times New Roman"/>
          <w:sz w:val="22"/>
          <w:szCs w:val="22"/>
        </w:rPr>
        <w:t>DePonty</w:t>
      </w:r>
      <w:proofErr w:type="spellEnd"/>
      <w:r w:rsidRPr="004C3F12">
        <w:rPr>
          <w:rFonts w:ascii="Times New Roman" w:hAnsi="Times New Roman" w:cs="Times New Roman"/>
          <w:sz w:val="22"/>
          <w:szCs w:val="22"/>
        </w:rPr>
        <w:t>, VNECA Chairman</w:t>
      </w:r>
    </w:p>
    <w:p w:rsidR="004C3F12" w:rsidRDefault="004C3F12" w:rsidP="004C3F12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</w:p>
    <w:p w:rsidR="003A0836" w:rsidRDefault="003A0836" w:rsidP="003A0836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FE1251">
        <w:rPr>
          <w:rFonts w:ascii="Times New Roman" w:hAnsi="Times New Roman" w:cs="Times New Roman"/>
          <w:sz w:val="22"/>
          <w:szCs w:val="22"/>
        </w:rPr>
        <w:t xml:space="preserve">Virginia </w:t>
      </w:r>
      <w:proofErr w:type="spellStart"/>
      <w:r w:rsidRPr="00FE1251">
        <w:rPr>
          <w:rFonts w:ascii="Times New Roman" w:hAnsi="Times New Roman" w:cs="Times New Roman"/>
          <w:sz w:val="22"/>
          <w:szCs w:val="22"/>
        </w:rPr>
        <w:t>Decarbonization</w:t>
      </w:r>
      <w:proofErr w:type="spellEnd"/>
      <w:r w:rsidRPr="00FE1251">
        <w:rPr>
          <w:rFonts w:ascii="Times New Roman" w:hAnsi="Times New Roman" w:cs="Times New Roman"/>
          <w:sz w:val="22"/>
          <w:szCs w:val="22"/>
        </w:rPr>
        <w:t xml:space="preserve"> Plan </w:t>
      </w:r>
      <w:r>
        <w:rPr>
          <w:rFonts w:ascii="Times New Roman" w:hAnsi="Times New Roman" w:cs="Times New Roman"/>
          <w:sz w:val="22"/>
          <w:szCs w:val="22"/>
        </w:rPr>
        <w:t>Discussion</w:t>
      </w:r>
    </w:p>
    <w:p w:rsidR="008B20FF" w:rsidRDefault="00751219" w:rsidP="00751219">
      <w:pPr>
        <w:pStyle w:val="Default"/>
        <w:numPr>
          <w:ilvl w:val="1"/>
          <w:numId w:val="7"/>
        </w:numPr>
        <w:ind w:left="2520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Decarbonization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Model s</w:t>
      </w:r>
      <w:r w:rsidR="008B20FF">
        <w:rPr>
          <w:rFonts w:ascii="Times New Roman" w:hAnsi="Times New Roman" w:cs="Times New Roman"/>
          <w:sz w:val="22"/>
          <w:szCs w:val="22"/>
        </w:rPr>
        <w:t xml:space="preserve">tatus update </w:t>
      </w:r>
      <w:bookmarkStart w:id="0" w:name="_GoBack"/>
      <w:bookmarkEnd w:id="0"/>
      <w:r w:rsidR="008B20FF">
        <w:rPr>
          <w:rFonts w:ascii="Times New Roman" w:hAnsi="Times New Roman" w:cs="Times New Roman"/>
          <w:sz w:val="22"/>
          <w:szCs w:val="22"/>
        </w:rPr>
        <w:t>- Virginia Energy</w:t>
      </w:r>
    </w:p>
    <w:p w:rsidR="00FE1251" w:rsidRDefault="00FE1251" w:rsidP="00FE125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231A4" w:rsidRPr="004C3F12" w:rsidRDefault="002231A4" w:rsidP="002F29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4C3F12">
        <w:rPr>
          <w:rFonts w:ascii="Times New Roman" w:hAnsi="Times New Roman" w:cs="Times New Roman"/>
        </w:rPr>
        <w:t xml:space="preserve">Virginia Nuclear Energy Consortium Update - </w:t>
      </w:r>
      <w:r w:rsidRPr="004C3F12">
        <w:rPr>
          <w:rFonts w:ascii="Times New Roman" w:hAnsi="Times New Roman" w:cs="Times New Roman"/>
          <w:color w:val="000000"/>
        </w:rPr>
        <w:t>April Wade, Executive Director, Virginia Nuclear Energy Consortium (VNEC)</w:t>
      </w:r>
    </w:p>
    <w:p w:rsidR="00765943" w:rsidRPr="00D703BE" w:rsidRDefault="00FE1251" w:rsidP="002231A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D703BE">
        <w:rPr>
          <w:rFonts w:ascii="Times New Roman" w:hAnsi="Times New Roman" w:cs="Times New Roman"/>
        </w:rPr>
        <w:t xml:space="preserve">Build Back Better Proposal for Virginia </w:t>
      </w:r>
      <w:r w:rsidR="002231A4">
        <w:rPr>
          <w:rFonts w:ascii="Times New Roman" w:hAnsi="Times New Roman" w:cs="Times New Roman"/>
        </w:rPr>
        <w:t>Update</w:t>
      </w:r>
    </w:p>
    <w:p w:rsidR="005C37EB" w:rsidRPr="002231A4" w:rsidRDefault="005C37EB" w:rsidP="002231A4">
      <w:pPr>
        <w:pStyle w:val="Default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8B6310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Nuclear Research and Innovation Hub Working Group</w:t>
      </w:r>
    </w:p>
    <w:p w:rsidR="005C37EB" w:rsidRPr="008B6310" w:rsidRDefault="005C37EB" w:rsidP="002231A4">
      <w:pPr>
        <w:pStyle w:val="Default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</w:rPr>
      </w:pPr>
      <w:r w:rsidRPr="008B6310">
        <w:rPr>
          <w:rFonts w:ascii="Times New Roman" w:hAnsi="Times New Roman" w:cs="Times New Roman"/>
          <w:sz w:val="22"/>
          <w:szCs w:val="22"/>
        </w:rPr>
        <w:t>Update VINH Proposal Presentation</w:t>
      </w:r>
    </w:p>
    <w:p w:rsidR="005C37EB" w:rsidRPr="008B6310" w:rsidRDefault="00751219" w:rsidP="002231A4">
      <w:pPr>
        <w:pStyle w:val="Default"/>
        <w:ind w:left="2880"/>
        <w:rPr>
          <w:rStyle w:val="Hyperlink"/>
          <w:rFonts w:ascii="Times New Roman" w:hAnsi="Times New Roman" w:cs="Times New Roman"/>
          <w:color w:val="000000"/>
          <w:sz w:val="22"/>
          <w:szCs w:val="22"/>
          <w:u w:val="none"/>
        </w:rPr>
      </w:pPr>
      <w:hyperlink r:id="rId7" w:history="1">
        <w:r w:rsidR="005C37EB" w:rsidRPr="008B6310">
          <w:rPr>
            <w:rStyle w:val="Hyperlink"/>
            <w:rFonts w:ascii="Times New Roman" w:hAnsi="Times New Roman" w:cs="Times New Roman"/>
            <w:sz w:val="22"/>
            <w:szCs w:val="22"/>
          </w:rPr>
          <w:t>Virginia Nuclear Energy Consortium Authority Planning Grant</w:t>
        </w:r>
      </w:hyperlink>
    </w:p>
    <w:p w:rsidR="005C37EB" w:rsidRPr="008B6310" w:rsidRDefault="00F73B9C" w:rsidP="002231A4">
      <w:pPr>
        <w:pStyle w:val="Default"/>
        <w:numPr>
          <w:ilvl w:val="0"/>
          <w:numId w:val="22"/>
        </w:numPr>
        <w:rPr>
          <w:rStyle w:val="Hyperlink"/>
          <w:rFonts w:ascii="Times New Roman" w:hAnsi="Times New Roman" w:cs="Times New Roman"/>
          <w:color w:val="000000"/>
          <w:sz w:val="22"/>
          <w:szCs w:val="22"/>
          <w:u w:val="none"/>
        </w:rPr>
      </w:pPr>
      <w:r>
        <w:rPr>
          <w:rStyle w:val="Hyperlink"/>
          <w:rFonts w:ascii="Times New Roman" w:hAnsi="Times New Roman" w:cs="Times New Roman"/>
          <w:color w:val="000000"/>
          <w:sz w:val="22"/>
          <w:szCs w:val="22"/>
          <w:u w:val="none"/>
        </w:rPr>
        <w:t xml:space="preserve">Discussion on </w:t>
      </w:r>
      <w:r w:rsidR="005C37EB" w:rsidRPr="008B6310">
        <w:rPr>
          <w:rStyle w:val="Hyperlink"/>
          <w:rFonts w:ascii="Times New Roman" w:hAnsi="Times New Roman" w:cs="Times New Roman"/>
          <w:color w:val="000000"/>
          <w:sz w:val="22"/>
          <w:szCs w:val="22"/>
          <w:u w:val="none"/>
        </w:rPr>
        <w:t>VNECA Review and Recommendations</w:t>
      </w:r>
    </w:p>
    <w:p w:rsidR="00CD10B9" w:rsidRPr="008B6310" w:rsidRDefault="00CD10B9" w:rsidP="00CD10B9">
      <w:pPr>
        <w:pStyle w:val="Default"/>
        <w:ind w:left="1800"/>
        <w:rPr>
          <w:rFonts w:ascii="Times New Roman" w:hAnsi="Times New Roman" w:cs="Times New Roman"/>
          <w:sz w:val="22"/>
          <w:szCs w:val="22"/>
        </w:rPr>
      </w:pPr>
    </w:p>
    <w:p w:rsidR="00CD10B9" w:rsidRDefault="00CD10B9" w:rsidP="00CD10B9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8B6310">
        <w:rPr>
          <w:rFonts w:ascii="Times New Roman" w:hAnsi="Times New Roman" w:cs="Times New Roman"/>
          <w:sz w:val="22"/>
          <w:szCs w:val="22"/>
        </w:rPr>
        <w:t>VNECA 202</w:t>
      </w:r>
      <w:r w:rsidR="005C37EB" w:rsidRPr="008B6310">
        <w:rPr>
          <w:rFonts w:ascii="Times New Roman" w:hAnsi="Times New Roman" w:cs="Times New Roman"/>
          <w:sz w:val="22"/>
          <w:szCs w:val="22"/>
        </w:rPr>
        <w:t>1</w:t>
      </w:r>
      <w:r w:rsidRPr="008B6310">
        <w:rPr>
          <w:rFonts w:ascii="Times New Roman" w:hAnsi="Times New Roman" w:cs="Times New Roman"/>
          <w:sz w:val="22"/>
          <w:szCs w:val="22"/>
        </w:rPr>
        <w:t xml:space="preserve"> Annual Report </w:t>
      </w:r>
      <w:r w:rsidR="004C3F12">
        <w:rPr>
          <w:rFonts w:ascii="Times New Roman" w:hAnsi="Times New Roman" w:cs="Times New Roman"/>
          <w:sz w:val="22"/>
          <w:szCs w:val="22"/>
        </w:rPr>
        <w:t>Status Update – Virginia Energy</w:t>
      </w:r>
    </w:p>
    <w:p w:rsidR="008B6310" w:rsidRDefault="008B6310" w:rsidP="008B6310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</w:p>
    <w:p w:rsidR="008B6310" w:rsidRPr="008B6310" w:rsidRDefault="008B6310" w:rsidP="008B6310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8B6310">
        <w:rPr>
          <w:rFonts w:ascii="Times New Roman" w:hAnsi="Times New Roman" w:cs="Times New Roman"/>
          <w:sz w:val="22"/>
          <w:szCs w:val="22"/>
        </w:rPr>
        <w:t xml:space="preserve">Approval of Past Meeting Minutes </w:t>
      </w:r>
    </w:p>
    <w:p w:rsidR="008B6310" w:rsidRPr="008B6310" w:rsidRDefault="004C3F12" w:rsidP="008B6310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October 25, 2021</w:t>
      </w:r>
    </w:p>
    <w:p w:rsidR="000047B9" w:rsidRPr="008B6310" w:rsidRDefault="000047B9" w:rsidP="004C3F1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A0836" w:rsidRDefault="003A0836" w:rsidP="004C3F12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2022 Planning</w:t>
      </w:r>
    </w:p>
    <w:p w:rsidR="003A0836" w:rsidRDefault="003A0836" w:rsidP="003A0836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</w:p>
    <w:p w:rsidR="008B6310" w:rsidRDefault="00C9153F" w:rsidP="004C3F12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8B6310">
        <w:rPr>
          <w:rFonts w:ascii="Times New Roman" w:hAnsi="Times New Roman" w:cs="Times New Roman"/>
          <w:sz w:val="22"/>
          <w:szCs w:val="22"/>
        </w:rPr>
        <w:t xml:space="preserve">Nuclear </w:t>
      </w:r>
      <w:r w:rsidR="00B61D6B" w:rsidRPr="008B6310">
        <w:rPr>
          <w:rFonts w:ascii="Times New Roman" w:hAnsi="Times New Roman" w:cs="Times New Roman"/>
          <w:sz w:val="22"/>
          <w:szCs w:val="22"/>
        </w:rPr>
        <w:t>News</w:t>
      </w:r>
      <w:r w:rsidRPr="008B6310">
        <w:rPr>
          <w:rFonts w:ascii="Times New Roman" w:hAnsi="Times New Roman" w:cs="Times New Roman"/>
          <w:sz w:val="22"/>
          <w:szCs w:val="22"/>
        </w:rPr>
        <w:t xml:space="preserve"> &amp; Reports </w:t>
      </w:r>
    </w:p>
    <w:p w:rsidR="004C3F12" w:rsidRPr="008B6310" w:rsidRDefault="004C3F12" w:rsidP="004C3F12">
      <w:pPr>
        <w:pStyle w:val="Default"/>
        <w:ind w:left="1440"/>
        <w:rPr>
          <w:rFonts w:ascii="Times New Roman" w:hAnsi="Times New Roman" w:cs="Times New Roman"/>
          <w:sz w:val="22"/>
          <w:szCs w:val="22"/>
        </w:rPr>
      </w:pPr>
    </w:p>
    <w:p w:rsidR="003B2856" w:rsidRPr="008B6310" w:rsidRDefault="003B2856" w:rsidP="00EA3419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8B6310">
        <w:rPr>
          <w:rFonts w:ascii="Times New Roman" w:hAnsi="Times New Roman" w:cs="Times New Roman"/>
          <w:sz w:val="22"/>
          <w:szCs w:val="22"/>
        </w:rPr>
        <w:t>Public Comments</w:t>
      </w:r>
    </w:p>
    <w:p w:rsidR="005C37EB" w:rsidRPr="008B6310" w:rsidRDefault="005C37EB" w:rsidP="005C37E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33C91" w:rsidRPr="008B6310" w:rsidRDefault="00D02B85" w:rsidP="00EA3419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8B6310">
        <w:rPr>
          <w:rFonts w:ascii="Times New Roman" w:hAnsi="Times New Roman" w:cs="Times New Roman"/>
          <w:sz w:val="22"/>
          <w:szCs w:val="22"/>
        </w:rPr>
        <w:t xml:space="preserve">Adjournment </w:t>
      </w:r>
    </w:p>
    <w:p w:rsidR="00084414" w:rsidRDefault="00084414" w:rsidP="00084414">
      <w:pPr>
        <w:pStyle w:val="ListParagraph"/>
        <w:rPr>
          <w:rFonts w:ascii="Times New Roman" w:hAnsi="Times New Roman" w:cs="Times New Roman"/>
        </w:rPr>
      </w:pPr>
    </w:p>
    <w:p w:rsidR="008B20FF" w:rsidRDefault="008B20F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br w:type="page"/>
      </w:r>
    </w:p>
    <w:p w:rsidR="00084414" w:rsidRDefault="00084414" w:rsidP="0008441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65D91">
        <w:rPr>
          <w:rFonts w:ascii="Times New Roman" w:hAnsi="Times New Roman" w:cs="Times New Roman"/>
          <w:sz w:val="22"/>
          <w:szCs w:val="22"/>
        </w:rPr>
        <w:lastRenderedPageBreak/>
        <w:t xml:space="preserve">Please see </w:t>
      </w:r>
      <w:proofErr w:type="spellStart"/>
      <w:r w:rsidRPr="00865D91">
        <w:rPr>
          <w:rFonts w:ascii="Times New Roman" w:hAnsi="Times New Roman" w:cs="Times New Roman"/>
          <w:sz w:val="22"/>
          <w:szCs w:val="22"/>
        </w:rPr>
        <w:t>Webex</w:t>
      </w:r>
      <w:proofErr w:type="spellEnd"/>
      <w:r w:rsidRPr="00865D91">
        <w:rPr>
          <w:rFonts w:ascii="Times New Roman" w:hAnsi="Times New Roman" w:cs="Times New Roman"/>
          <w:sz w:val="22"/>
          <w:szCs w:val="22"/>
        </w:rPr>
        <w:t xml:space="preserve"> Link and Call-in number below</w:t>
      </w:r>
      <w:r w:rsidR="00865D91">
        <w:rPr>
          <w:rFonts w:ascii="Times New Roman" w:hAnsi="Times New Roman" w:cs="Times New Roman"/>
          <w:sz w:val="22"/>
          <w:szCs w:val="22"/>
        </w:rPr>
        <w:t>:</w:t>
      </w:r>
    </w:p>
    <w:p w:rsidR="008B20FF" w:rsidRDefault="008B20FF" w:rsidP="0008441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B20FF" w:rsidRPr="008B20FF" w:rsidRDefault="008B20FF" w:rsidP="008B20FF">
      <w:pPr>
        <w:pStyle w:val="Default"/>
        <w:rPr>
          <w:rFonts w:ascii="Times New Roman" w:hAnsi="Times New Roman" w:cs="Times New Roman"/>
          <w:b/>
          <w:szCs w:val="22"/>
        </w:rPr>
      </w:pPr>
      <w:r w:rsidRPr="008B20FF">
        <w:rPr>
          <w:rFonts w:ascii="Times New Roman" w:hAnsi="Times New Roman" w:cs="Times New Roman"/>
          <w:b/>
          <w:szCs w:val="22"/>
        </w:rPr>
        <w:t>VNECA December meeting</w:t>
      </w:r>
    </w:p>
    <w:p w:rsidR="008B20FF" w:rsidRPr="008B20FF" w:rsidRDefault="008B20FF" w:rsidP="008B20F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B20FF">
        <w:rPr>
          <w:rFonts w:ascii="Times New Roman" w:hAnsi="Times New Roman" w:cs="Times New Roman"/>
          <w:sz w:val="22"/>
          <w:szCs w:val="22"/>
        </w:rPr>
        <w:t>Hosted by Jordan Burns</w:t>
      </w:r>
    </w:p>
    <w:p w:rsidR="008B20FF" w:rsidRPr="008B20FF" w:rsidRDefault="008B20FF" w:rsidP="008B20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B20FF" w:rsidRPr="008B20FF" w:rsidRDefault="00751219" w:rsidP="008B20FF">
      <w:pPr>
        <w:pStyle w:val="Default"/>
        <w:rPr>
          <w:rFonts w:ascii="Times New Roman" w:hAnsi="Times New Roman" w:cs="Times New Roman"/>
          <w:sz w:val="22"/>
          <w:szCs w:val="22"/>
        </w:rPr>
      </w:pPr>
      <w:hyperlink r:id="rId8" w:history="1">
        <w:r w:rsidR="008B20FF" w:rsidRPr="008B20FF">
          <w:rPr>
            <w:rStyle w:val="Hyperlink"/>
            <w:rFonts w:ascii="Times New Roman" w:hAnsi="Times New Roman" w:cs="Times New Roman"/>
            <w:sz w:val="22"/>
            <w:szCs w:val="22"/>
          </w:rPr>
          <w:t>https://covaconf.webex.com/covaconf/j.php?MTID=m585a2ae117544093c645feaa9da56bbe</w:t>
        </w:r>
      </w:hyperlink>
    </w:p>
    <w:p w:rsidR="008B20FF" w:rsidRDefault="008B20FF" w:rsidP="008B20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B20FF" w:rsidRPr="008B20FF" w:rsidRDefault="008B20FF" w:rsidP="008B20F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B20FF">
        <w:rPr>
          <w:rFonts w:ascii="Times New Roman" w:hAnsi="Times New Roman" w:cs="Times New Roman"/>
          <w:sz w:val="22"/>
          <w:szCs w:val="22"/>
        </w:rPr>
        <w:t>Thursday, Dec 2, 2021 10:00 am | 2 hours | (UTC-05:00) Eastern Time (US &amp; Canada)</w:t>
      </w:r>
    </w:p>
    <w:p w:rsidR="008B20FF" w:rsidRPr="008B20FF" w:rsidRDefault="008B20FF" w:rsidP="008B20F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B20FF">
        <w:rPr>
          <w:rFonts w:ascii="Times New Roman" w:hAnsi="Times New Roman" w:cs="Times New Roman"/>
          <w:sz w:val="22"/>
          <w:szCs w:val="22"/>
        </w:rPr>
        <w:t xml:space="preserve">Meeting number: </w:t>
      </w:r>
      <w:r w:rsidRPr="008B20FF">
        <w:rPr>
          <w:rFonts w:ascii="Times New Roman" w:hAnsi="Times New Roman" w:cs="Times New Roman"/>
          <w:b/>
          <w:sz w:val="22"/>
          <w:szCs w:val="22"/>
        </w:rPr>
        <w:t>2420 720 5634</w:t>
      </w:r>
    </w:p>
    <w:p w:rsidR="008B20FF" w:rsidRPr="008B20FF" w:rsidRDefault="008B20FF" w:rsidP="008B20F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8B20FF">
        <w:rPr>
          <w:rFonts w:ascii="Times New Roman" w:hAnsi="Times New Roman" w:cs="Times New Roman"/>
          <w:sz w:val="22"/>
          <w:szCs w:val="22"/>
        </w:rPr>
        <w:t xml:space="preserve">Password: </w:t>
      </w:r>
      <w:r w:rsidRPr="008B20FF">
        <w:rPr>
          <w:rFonts w:ascii="Times New Roman" w:hAnsi="Times New Roman" w:cs="Times New Roman"/>
          <w:b/>
          <w:sz w:val="22"/>
          <w:szCs w:val="22"/>
        </w:rPr>
        <w:t>dmme1</w:t>
      </w:r>
    </w:p>
    <w:p w:rsidR="008B20FF" w:rsidRPr="008B20FF" w:rsidRDefault="008B20FF" w:rsidP="008B20F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8B20FF" w:rsidRPr="008B20FF" w:rsidRDefault="008B20FF" w:rsidP="008B20F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8B20FF">
        <w:rPr>
          <w:rFonts w:ascii="Times New Roman" w:hAnsi="Times New Roman" w:cs="Times New Roman"/>
          <w:b/>
          <w:sz w:val="22"/>
          <w:szCs w:val="22"/>
        </w:rPr>
        <w:t>Join by video system</w:t>
      </w:r>
    </w:p>
    <w:p w:rsidR="008B20FF" w:rsidRPr="008B20FF" w:rsidRDefault="008B20FF" w:rsidP="008B20F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B20FF">
        <w:rPr>
          <w:rFonts w:ascii="Times New Roman" w:hAnsi="Times New Roman" w:cs="Times New Roman"/>
          <w:sz w:val="22"/>
          <w:szCs w:val="22"/>
        </w:rPr>
        <w:t>Dial 24207205634@covaconf.webex.com</w:t>
      </w:r>
    </w:p>
    <w:p w:rsidR="008B20FF" w:rsidRPr="008B20FF" w:rsidRDefault="008B20FF" w:rsidP="008B20F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B20FF">
        <w:rPr>
          <w:rFonts w:ascii="Times New Roman" w:hAnsi="Times New Roman" w:cs="Times New Roman"/>
          <w:sz w:val="22"/>
          <w:szCs w:val="22"/>
        </w:rPr>
        <w:t>You can also dial 173.243.2.68 and enter your meeting number.</w:t>
      </w:r>
    </w:p>
    <w:p w:rsidR="008B20FF" w:rsidRPr="008B20FF" w:rsidRDefault="008B20FF" w:rsidP="008B20F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B20FF" w:rsidRPr="008B20FF" w:rsidRDefault="008B20FF" w:rsidP="008B20FF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8B20FF">
        <w:rPr>
          <w:rFonts w:ascii="Times New Roman" w:hAnsi="Times New Roman" w:cs="Times New Roman"/>
          <w:b/>
          <w:sz w:val="22"/>
          <w:szCs w:val="22"/>
        </w:rPr>
        <w:t>Join by phone</w:t>
      </w:r>
    </w:p>
    <w:p w:rsidR="008B20FF" w:rsidRPr="008B20FF" w:rsidRDefault="008B20FF" w:rsidP="008B20F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B20FF">
        <w:rPr>
          <w:rFonts w:ascii="Times New Roman" w:hAnsi="Times New Roman" w:cs="Times New Roman"/>
          <w:sz w:val="22"/>
          <w:szCs w:val="22"/>
        </w:rPr>
        <w:t>+1-517-466-2023 US Toll</w:t>
      </w:r>
    </w:p>
    <w:p w:rsidR="008B20FF" w:rsidRPr="008B20FF" w:rsidRDefault="008B20FF" w:rsidP="008B20F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B20FF">
        <w:rPr>
          <w:rFonts w:ascii="Times New Roman" w:hAnsi="Times New Roman" w:cs="Times New Roman"/>
          <w:sz w:val="22"/>
          <w:szCs w:val="22"/>
        </w:rPr>
        <w:t>+1-866-692-4530 US Toll Free</w:t>
      </w:r>
    </w:p>
    <w:p w:rsidR="00865D91" w:rsidRDefault="008B20FF" w:rsidP="008B20F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B20FF">
        <w:rPr>
          <w:rFonts w:ascii="Times New Roman" w:hAnsi="Times New Roman" w:cs="Times New Roman"/>
          <w:sz w:val="22"/>
          <w:szCs w:val="22"/>
        </w:rPr>
        <w:t>Access code: 242 072 05634</w:t>
      </w:r>
    </w:p>
    <w:p w:rsidR="008B20FF" w:rsidRPr="00865D91" w:rsidRDefault="008B20FF" w:rsidP="00084414">
      <w:pPr>
        <w:pStyle w:val="Default"/>
        <w:rPr>
          <w:rFonts w:ascii="Times New Roman" w:hAnsi="Times New Roman" w:cs="Times New Roman"/>
          <w:sz w:val="22"/>
          <w:szCs w:val="22"/>
        </w:rPr>
      </w:pPr>
    </w:p>
    <w:sectPr w:rsidR="008B20FF" w:rsidRPr="00865D91" w:rsidSect="004F3C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440" w:bottom="72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5AD" w:rsidRDefault="009D35AD" w:rsidP="009D35AD">
      <w:pPr>
        <w:spacing w:after="0" w:line="240" w:lineRule="auto"/>
      </w:pPr>
      <w:r>
        <w:separator/>
      </w:r>
    </w:p>
  </w:endnote>
  <w:endnote w:type="continuationSeparator" w:id="0">
    <w:p w:rsidR="009D35AD" w:rsidRDefault="009D35AD" w:rsidP="009D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5AD" w:rsidRDefault="009D35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5AD" w:rsidRDefault="009D35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5AD" w:rsidRDefault="009D3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5AD" w:rsidRDefault="009D35AD" w:rsidP="009D35AD">
      <w:pPr>
        <w:spacing w:after="0" w:line="240" w:lineRule="auto"/>
      </w:pPr>
      <w:r>
        <w:separator/>
      </w:r>
    </w:p>
  </w:footnote>
  <w:footnote w:type="continuationSeparator" w:id="0">
    <w:p w:rsidR="009D35AD" w:rsidRDefault="009D35AD" w:rsidP="009D3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5AD" w:rsidRDefault="009D35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5AD" w:rsidRDefault="009D35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5AD" w:rsidRDefault="009D3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5AE"/>
    <w:multiLevelType w:val="hybridMultilevel"/>
    <w:tmpl w:val="42006B0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C1A6590"/>
    <w:multiLevelType w:val="hybridMultilevel"/>
    <w:tmpl w:val="D1A2EB4C"/>
    <w:lvl w:ilvl="0" w:tplc="EE90C4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714A6"/>
    <w:multiLevelType w:val="hybridMultilevel"/>
    <w:tmpl w:val="97366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D0004"/>
    <w:multiLevelType w:val="hybridMultilevel"/>
    <w:tmpl w:val="782A438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C67BF4"/>
    <w:multiLevelType w:val="hybridMultilevel"/>
    <w:tmpl w:val="2DBAC3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37DEB"/>
    <w:multiLevelType w:val="hybridMultilevel"/>
    <w:tmpl w:val="5A46B1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8F33A0"/>
    <w:multiLevelType w:val="hybridMultilevel"/>
    <w:tmpl w:val="97C843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3E76B6"/>
    <w:multiLevelType w:val="hybridMultilevel"/>
    <w:tmpl w:val="8C0C49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B4107FA"/>
    <w:multiLevelType w:val="hybridMultilevel"/>
    <w:tmpl w:val="6B0AF46C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EFB21CC"/>
    <w:multiLevelType w:val="hybridMultilevel"/>
    <w:tmpl w:val="9B08056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5A0418"/>
    <w:multiLevelType w:val="hybridMultilevel"/>
    <w:tmpl w:val="767CDB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04E38FF"/>
    <w:multiLevelType w:val="hybridMultilevel"/>
    <w:tmpl w:val="0694A4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1F05154"/>
    <w:multiLevelType w:val="hybridMultilevel"/>
    <w:tmpl w:val="1700D51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EE290F"/>
    <w:multiLevelType w:val="hybridMultilevel"/>
    <w:tmpl w:val="98DE067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3067F2"/>
    <w:multiLevelType w:val="hybridMultilevel"/>
    <w:tmpl w:val="20F47E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1001AA8"/>
    <w:multiLevelType w:val="hybridMultilevel"/>
    <w:tmpl w:val="7FF8B5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E8D58BB"/>
    <w:multiLevelType w:val="hybridMultilevel"/>
    <w:tmpl w:val="F4305F0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C6644D"/>
    <w:multiLevelType w:val="hybridMultilevel"/>
    <w:tmpl w:val="39389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70085B"/>
    <w:multiLevelType w:val="hybridMultilevel"/>
    <w:tmpl w:val="99364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A27AD1"/>
    <w:multiLevelType w:val="hybridMultilevel"/>
    <w:tmpl w:val="01C2A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B54A3"/>
    <w:multiLevelType w:val="hybridMultilevel"/>
    <w:tmpl w:val="74568BC2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74A312C"/>
    <w:multiLevelType w:val="hybridMultilevel"/>
    <w:tmpl w:val="1F8EF0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DCA797F"/>
    <w:multiLevelType w:val="hybridMultilevel"/>
    <w:tmpl w:val="7B387B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DF27EAC"/>
    <w:multiLevelType w:val="hybridMultilevel"/>
    <w:tmpl w:val="DCF66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7"/>
  </w:num>
  <w:num w:numId="5">
    <w:abstractNumId w:val="15"/>
  </w:num>
  <w:num w:numId="6">
    <w:abstractNumId w:val="21"/>
  </w:num>
  <w:num w:numId="7">
    <w:abstractNumId w:val="12"/>
  </w:num>
  <w:num w:numId="8">
    <w:abstractNumId w:val="1"/>
  </w:num>
  <w:num w:numId="9">
    <w:abstractNumId w:val="3"/>
  </w:num>
  <w:num w:numId="10">
    <w:abstractNumId w:val="9"/>
  </w:num>
  <w:num w:numId="11">
    <w:abstractNumId w:val="16"/>
  </w:num>
  <w:num w:numId="12">
    <w:abstractNumId w:val="13"/>
  </w:num>
  <w:num w:numId="13">
    <w:abstractNumId w:val="19"/>
  </w:num>
  <w:num w:numId="14">
    <w:abstractNumId w:val="20"/>
  </w:num>
  <w:num w:numId="15">
    <w:abstractNumId w:val="22"/>
  </w:num>
  <w:num w:numId="16">
    <w:abstractNumId w:val="14"/>
  </w:num>
  <w:num w:numId="17">
    <w:abstractNumId w:val="10"/>
  </w:num>
  <w:num w:numId="18">
    <w:abstractNumId w:val="6"/>
  </w:num>
  <w:num w:numId="19">
    <w:abstractNumId w:val="23"/>
  </w:num>
  <w:num w:numId="20">
    <w:abstractNumId w:val="4"/>
  </w:num>
  <w:num w:numId="21">
    <w:abstractNumId w:val="8"/>
  </w:num>
  <w:num w:numId="22">
    <w:abstractNumId w:val="11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85"/>
    <w:rsid w:val="000025ED"/>
    <w:rsid w:val="000047B9"/>
    <w:rsid w:val="00020C01"/>
    <w:rsid w:val="00023EA4"/>
    <w:rsid w:val="00040DAC"/>
    <w:rsid w:val="00055968"/>
    <w:rsid w:val="00084414"/>
    <w:rsid w:val="00095972"/>
    <w:rsid w:val="00097042"/>
    <w:rsid w:val="000D64D4"/>
    <w:rsid w:val="001473D5"/>
    <w:rsid w:val="001B089D"/>
    <w:rsid w:val="001C778E"/>
    <w:rsid w:val="002139C0"/>
    <w:rsid w:val="002173B9"/>
    <w:rsid w:val="002231A4"/>
    <w:rsid w:val="00225EF9"/>
    <w:rsid w:val="00233C91"/>
    <w:rsid w:val="002401F4"/>
    <w:rsid w:val="002475CC"/>
    <w:rsid w:val="0027422C"/>
    <w:rsid w:val="002920E3"/>
    <w:rsid w:val="002D75ED"/>
    <w:rsid w:val="00301EDC"/>
    <w:rsid w:val="003247CE"/>
    <w:rsid w:val="00341561"/>
    <w:rsid w:val="00392908"/>
    <w:rsid w:val="003A0836"/>
    <w:rsid w:val="003B2856"/>
    <w:rsid w:val="004254F5"/>
    <w:rsid w:val="00447DBB"/>
    <w:rsid w:val="004B7EDD"/>
    <w:rsid w:val="004C3F12"/>
    <w:rsid w:val="004E7E5B"/>
    <w:rsid w:val="004F3C49"/>
    <w:rsid w:val="00517715"/>
    <w:rsid w:val="00525E71"/>
    <w:rsid w:val="005278BC"/>
    <w:rsid w:val="0056059A"/>
    <w:rsid w:val="005B1216"/>
    <w:rsid w:val="005B2FF6"/>
    <w:rsid w:val="005C37EB"/>
    <w:rsid w:val="005E0337"/>
    <w:rsid w:val="00620323"/>
    <w:rsid w:val="006920BE"/>
    <w:rsid w:val="006A6F0A"/>
    <w:rsid w:val="006F0399"/>
    <w:rsid w:val="00751219"/>
    <w:rsid w:val="00765943"/>
    <w:rsid w:val="00797386"/>
    <w:rsid w:val="007D2E35"/>
    <w:rsid w:val="00804BDC"/>
    <w:rsid w:val="00844154"/>
    <w:rsid w:val="00865D91"/>
    <w:rsid w:val="008B20FF"/>
    <w:rsid w:val="008B6310"/>
    <w:rsid w:val="008D6429"/>
    <w:rsid w:val="008F5F75"/>
    <w:rsid w:val="009264E8"/>
    <w:rsid w:val="0094708B"/>
    <w:rsid w:val="00965A23"/>
    <w:rsid w:val="00973032"/>
    <w:rsid w:val="00976E9E"/>
    <w:rsid w:val="00982C20"/>
    <w:rsid w:val="009D35AD"/>
    <w:rsid w:val="009E2AEE"/>
    <w:rsid w:val="00A06282"/>
    <w:rsid w:val="00A96FB9"/>
    <w:rsid w:val="00AC1F9B"/>
    <w:rsid w:val="00AD472F"/>
    <w:rsid w:val="00AD50AC"/>
    <w:rsid w:val="00AD6722"/>
    <w:rsid w:val="00B00521"/>
    <w:rsid w:val="00B054E6"/>
    <w:rsid w:val="00B61D6B"/>
    <w:rsid w:val="00B76B15"/>
    <w:rsid w:val="00C010B6"/>
    <w:rsid w:val="00C4750C"/>
    <w:rsid w:val="00C9153F"/>
    <w:rsid w:val="00CA2DC1"/>
    <w:rsid w:val="00CD10B9"/>
    <w:rsid w:val="00CD51A6"/>
    <w:rsid w:val="00CF74FB"/>
    <w:rsid w:val="00D02B85"/>
    <w:rsid w:val="00D3194B"/>
    <w:rsid w:val="00D703BE"/>
    <w:rsid w:val="00D870E2"/>
    <w:rsid w:val="00D94795"/>
    <w:rsid w:val="00DA229B"/>
    <w:rsid w:val="00E04E3F"/>
    <w:rsid w:val="00E41090"/>
    <w:rsid w:val="00E5048E"/>
    <w:rsid w:val="00EA0880"/>
    <w:rsid w:val="00EA3419"/>
    <w:rsid w:val="00EC6B45"/>
    <w:rsid w:val="00EE04D9"/>
    <w:rsid w:val="00EF4593"/>
    <w:rsid w:val="00F02731"/>
    <w:rsid w:val="00F02C1E"/>
    <w:rsid w:val="00F3586D"/>
    <w:rsid w:val="00F73B9C"/>
    <w:rsid w:val="00FC6095"/>
    <w:rsid w:val="00FE1251"/>
    <w:rsid w:val="00FE7D3C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EF0213"/>
  <w15:docId w15:val="{689E012F-ECA5-4F0C-A69F-3238D9DB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2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2B8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B2FF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FF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FF6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25E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3E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73D5"/>
    <w:rPr>
      <w:color w:val="800080" w:themeColor="followedHyperlink"/>
      <w:u w:val="single"/>
    </w:rPr>
  </w:style>
  <w:style w:type="character" w:customStyle="1" w:styleId="m-8656025573803740914apple-converted-space">
    <w:name w:val="m_-8656025573803740914apple-converted-space"/>
    <w:basedOn w:val="DefaultParagraphFont"/>
    <w:rsid w:val="005C37EB"/>
  </w:style>
  <w:style w:type="character" w:customStyle="1" w:styleId="il">
    <w:name w:val="il"/>
    <w:basedOn w:val="DefaultParagraphFont"/>
    <w:rsid w:val="00084414"/>
  </w:style>
  <w:style w:type="paragraph" w:styleId="BodyText">
    <w:name w:val="Body Text"/>
    <w:basedOn w:val="Normal"/>
    <w:link w:val="BodyTextChar"/>
    <w:uiPriority w:val="1"/>
    <w:qFormat/>
    <w:rsid w:val="00AC1F9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C1F9B"/>
    <w:rPr>
      <w:rFonts w:ascii="Cambria" w:eastAsia="Cambria" w:hAnsi="Cambria" w:cs="Cambria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D3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5AD"/>
  </w:style>
  <w:style w:type="paragraph" w:styleId="Footer">
    <w:name w:val="footer"/>
    <w:basedOn w:val="Normal"/>
    <w:link w:val="FooterChar"/>
    <w:uiPriority w:val="99"/>
    <w:unhideWhenUsed/>
    <w:rsid w:val="009D35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aconf.webex.com/covaconf/j.php?MTID=m585a2ae117544093c645feaa9da56bb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udget.lis.virginia.gov/amendment/2021/2/HB1800/Introduced/CR/135/1c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Bateman, Eric (DMME)</dc:creator>
  <cp:lastModifiedBy>VITA Program</cp:lastModifiedBy>
  <cp:revision>7</cp:revision>
  <cp:lastPrinted>2021-04-27T14:36:00Z</cp:lastPrinted>
  <dcterms:created xsi:type="dcterms:W3CDTF">2021-11-24T02:18:00Z</dcterms:created>
  <dcterms:modified xsi:type="dcterms:W3CDTF">2021-11-29T18:40:00Z</dcterms:modified>
</cp:coreProperties>
</file>